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D14D" w14:textId="77777777" w:rsidR="009F3CC9" w:rsidRDefault="009F3CC9" w:rsidP="009F3CC9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AE8F8" w14:textId="77777777" w:rsidR="009F3CC9" w:rsidRDefault="009F3CC9" w:rsidP="009F3CC9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2A65B" w14:textId="77777777" w:rsidR="009F3CC9" w:rsidRDefault="009F3CC9" w:rsidP="009F3CC9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ED7FD" w14:textId="28C83694" w:rsidR="009F3CC9" w:rsidRDefault="009F3CC9" w:rsidP="009F3CC9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5370C63F" w14:textId="77777777" w:rsidR="009F3CC9" w:rsidRDefault="009F3CC9" w:rsidP="009F3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287247B7" w14:textId="3B71257B" w:rsidR="009F3CC9" w:rsidRDefault="009F3CC9" w:rsidP="009F3C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13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335EF61" w14:textId="7372D871" w:rsidR="009F3CC9" w:rsidRDefault="009F3CC9" w:rsidP="009F3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</w:t>
      </w:r>
      <w:r>
        <w:rPr>
          <w:rFonts w:ascii="Times New Roman" w:hAnsi="Times New Roman" w:cs="Times New Roman"/>
          <w:sz w:val="24"/>
          <w:szCs w:val="24"/>
        </w:rPr>
        <w:t>cinco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) dias do mês de </w:t>
      </w:r>
      <w:r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do ano de mil novecentos e noventa e sete (1997), na sede do poder legislativo municipal, localizado a rua da alegria, 41, na cidade de Xexéu estado de Pernambuco, reuniu-se a câmara de vereadores para a sessão de nº 13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(cento e trinta e </w:t>
      </w:r>
      <w:r>
        <w:rPr>
          <w:rFonts w:ascii="Times New Roman" w:hAnsi="Times New Roman" w:cs="Times New Roman"/>
          <w:sz w:val="24"/>
          <w:szCs w:val="24"/>
        </w:rPr>
        <w:t>oito</w:t>
      </w:r>
      <w:r>
        <w:rPr>
          <w:rFonts w:ascii="Times New Roman" w:hAnsi="Times New Roman" w:cs="Times New Roman"/>
          <w:sz w:val="24"/>
          <w:szCs w:val="24"/>
        </w:rPr>
        <w:t>) às 20:00 horas, com a presença dos vereadores: Nilton Antônio da Silva (presidente), Edinaldo Vieira de Melo (1º secretário), Helena de Almeida Silva (2º secretária), José Américo Cruz</w:t>
      </w:r>
      <w:r>
        <w:rPr>
          <w:rFonts w:ascii="Times New Roman" w:hAnsi="Times New Roman" w:cs="Times New Roman"/>
          <w:sz w:val="24"/>
          <w:szCs w:val="24"/>
        </w:rPr>
        <w:t xml:space="preserve">, Edson Cabral da Silva Filho, Elias Alves Cardoso e Maria Nilda Monteiro Ribeiro. Faltaram os vereadores Adauto Hermínio Silva e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Lima. </w:t>
      </w:r>
    </w:p>
    <w:p w14:paraId="072D230D" w14:textId="17E64E1E" w:rsidR="009F3CC9" w:rsidRDefault="009F3CC9" w:rsidP="009F3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Nilton Antônio da Silva, em nome de Deus deu por aberta a sessão. Prosseguindo o secretário ad hoc Clovis Antônio Paz fez a chamada dos vereadores, a leitura da pauta do dia e da ata da reunião anterior, que depois de discutida foi colocada em votação e aprovada por unanimidade. </w:t>
      </w:r>
    </w:p>
    <w:p w14:paraId="794F95B5" w14:textId="0C0510AB" w:rsidR="009F3CC9" w:rsidRDefault="009F3CC9" w:rsidP="009F3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Dispensando o pequeno expediente, foi aberto a ordem do dia e apresentado o Projeto de Lei nº 075/97 de autoria da vereadora Helena de Almeida Silva, depois encaminhado as comissões para darem o parecer técnico.</w:t>
      </w:r>
    </w:p>
    <w:p w14:paraId="395D21A6" w14:textId="1C6161D1" w:rsidR="009F3CC9" w:rsidRDefault="009F3CC9" w:rsidP="009F3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Prosseguindo o Sr. presidente mandou o secretário que fizesse a leitura das Emendas dos Projetos nº 072, 073 e 074/97, de autoria do Chefe do Poder Executivo Municipal, todos com pareceres </w:t>
      </w:r>
      <w:r w:rsidR="00F438DD">
        <w:rPr>
          <w:rFonts w:ascii="Times New Roman" w:hAnsi="Times New Roman" w:cs="Times New Roman"/>
          <w:sz w:val="24"/>
          <w:szCs w:val="24"/>
        </w:rPr>
        <w:t>favoráveis das comissões competentes.</w:t>
      </w:r>
    </w:p>
    <w:p w14:paraId="2F426958" w14:textId="3706AE09" w:rsidR="00F438DD" w:rsidRDefault="00F438DD" w:rsidP="009F3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Após a leitura, o Sr. presidente colocou os referidos Projetos de Lei para discussão e votação, sendo todos aprovados por unanimidade dos presentes em primeira e única votação.</w:t>
      </w:r>
    </w:p>
    <w:p w14:paraId="164F5721" w14:textId="15DD2B38" w:rsidR="00F438DD" w:rsidRDefault="00F438DD" w:rsidP="009F3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Dispensando o grande expediente por não haver vereador inscrito para as explicações pessoais, o Sr. presidente convocou uma nova sessão para o dia 12 de março do ano de 1997, às 20:00 horas, e em nome de Deus encerrou a sessão.</w:t>
      </w:r>
    </w:p>
    <w:p w14:paraId="60CFCA39" w14:textId="6AFB1C07" w:rsidR="00F438DD" w:rsidRDefault="00F438DD" w:rsidP="00F438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Ronaldo Cavalcante da Silva, secretário da câmara, lavrei a presente ata que lida e aprovada será devidamente assinada pelo Sr. presidente, pelo 1º e 2º secretário e por mim.</w:t>
      </w:r>
    </w:p>
    <w:p w14:paraId="3E6F2544" w14:textId="0149B306" w:rsidR="00F438DD" w:rsidRDefault="00F438DD" w:rsidP="00F438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Xexéu, 05 de março de 1997.</w:t>
      </w:r>
    </w:p>
    <w:p w14:paraId="03658B3B" w14:textId="699B03B0" w:rsidR="00F438DD" w:rsidRDefault="00F438DD" w:rsidP="00F438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E9778B" w14:textId="699C1311" w:rsidR="00F438DD" w:rsidRDefault="00F438DD" w:rsidP="00F438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9471E2" w14:textId="10E1A480" w:rsidR="00F438DD" w:rsidRDefault="00F438DD" w:rsidP="00F438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707B39" w14:textId="65340070" w:rsidR="00F438DD" w:rsidRDefault="00F438DD" w:rsidP="00F438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01B483" w14:textId="7E540FC1" w:rsidR="00F438DD" w:rsidRPr="00F438DD" w:rsidRDefault="00F438DD" w:rsidP="00F438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8DD">
        <w:rPr>
          <w:rFonts w:ascii="Times New Roman" w:hAnsi="Times New Roman" w:cs="Times New Roman"/>
          <w:b/>
          <w:bCs/>
          <w:sz w:val="24"/>
          <w:szCs w:val="24"/>
        </w:rPr>
        <w:t>NILTON ANTÔNIO DA SILVA</w:t>
      </w:r>
    </w:p>
    <w:p w14:paraId="79ED5EA3" w14:textId="6CE3CEBB" w:rsidR="00F438DD" w:rsidRPr="00F438DD" w:rsidRDefault="00F438DD" w:rsidP="00F438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8DD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7DEA1EF9" w14:textId="77777777" w:rsidR="002D7213" w:rsidRPr="00F438DD" w:rsidRDefault="002D7213" w:rsidP="00F438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2428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4EA3" w14:textId="77777777" w:rsidR="00926198" w:rsidRDefault="00926198" w:rsidP="00C4442F">
      <w:pPr>
        <w:spacing w:after="0" w:line="240" w:lineRule="auto"/>
      </w:pPr>
      <w:r>
        <w:separator/>
      </w:r>
    </w:p>
  </w:endnote>
  <w:endnote w:type="continuationSeparator" w:id="0">
    <w:p w14:paraId="3462D2BA" w14:textId="77777777" w:rsidR="00926198" w:rsidRDefault="00926198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101C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E60C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76D2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485E" w14:textId="77777777" w:rsidR="00926198" w:rsidRDefault="00926198" w:rsidP="00C4442F">
      <w:pPr>
        <w:spacing w:after="0" w:line="240" w:lineRule="auto"/>
      </w:pPr>
      <w:r>
        <w:separator/>
      </w:r>
    </w:p>
  </w:footnote>
  <w:footnote w:type="continuationSeparator" w:id="0">
    <w:p w14:paraId="4BBC75FE" w14:textId="77777777" w:rsidR="00926198" w:rsidRDefault="00926198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C3F0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C633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B2B886" wp14:editId="6B5DB01D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8BDC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2B2426"/>
    <w:rsid w:val="002D7213"/>
    <w:rsid w:val="005234C1"/>
    <w:rsid w:val="00550809"/>
    <w:rsid w:val="006D5E48"/>
    <w:rsid w:val="00830068"/>
    <w:rsid w:val="00926198"/>
    <w:rsid w:val="00990AD3"/>
    <w:rsid w:val="009E5C84"/>
    <w:rsid w:val="009F3CC9"/>
    <w:rsid w:val="00C4442F"/>
    <w:rsid w:val="00F438DD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2EF11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2025-02-26T12:16:00Z</dcterms:created>
  <dcterms:modified xsi:type="dcterms:W3CDTF">2025-02-26T12:32:00Z</dcterms:modified>
</cp:coreProperties>
</file>