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082A" w14:textId="77777777" w:rsidR="00E17F1F" w:rsidRDefault="00E17F1F" w:rsidP="00E17F1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1D36" w14:textId="77777777" w:rsidR="00E17F1F" w:rsidRDefault="00E17F1F" w:rsidP="00E17F1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248A1" w14:textId="77777777" w:rsidR="00E17F1F" w:rsidRDefault="00E17F1F" w:rsidP="00E17F1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D7EA1" w14:textId="113469FA" w:rsidR="00E17F1F" w:rsidRDefault="00E17F1F" w:rsidP="00E17F1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34FFA32E" w14:textId="77777777" w:rsidR="00E17F1F" w:rsidRDefault="00E17F1F" w:rsidP="00E17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4E23FA7F" w14:textId="65ADCD1A" w:rsidR="00E17F1F" w:rsidRDefault="00E17F1F" w:rsidP="00E17F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113</w:t>
      </w:r>
    </w:p>
    <w:p w14:paraId="57A25BF3" w14:textId="244E2E97" w:rsidR="000737D5" w:rsidRDefault="000737D5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15 (quinze) dias do mês de março de 1996 (mil novecentos e noventa e seis), no prédio que funciona a sede do poder legislativo municipal, localizado a rua da alegria, 41, na cidade de Xexéu estado de Pernambuco, reuniu-se a câmara municipal de Xexéu para a sessão nº 113 (cento e treze) às 20:00 horas, com a presença dos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José Batista da Silva,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de Almeida Silva e Nilton Antônio da Silva.</w:t>
      </w:r>
    </w:p>
    <w:p w14:paraId="665E2F7E" w14:textId="49232D13" w:rsidR="00AA36EE" w:rsidRDefault="00AA36EE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e em nome de Deus deu por aberta a sessão e solicitou do secretário da câmara que fizesse a leitura da pauta do dia e da ata da reunião anterior, que foi aprovada por unanimidade.</w:t>
      </w:r>
    </w:p>
    <w:p w14:paraId="41027559" w14:textId="77777777" w:rsidR="00AA36EE" w:rsidRDefault="00AA36EE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pequeno expediente, foi lido as correspondências recebidas pelo setor de protocolo da câmara, depois o Sr. presidente convidou o Secretário de Educação do Município e a Diretora do COMPPEG para tomarem assento no lugar reservado as autoridades. Prosseguindo, o Sr. presidente apresentou o demonstrativo da receita e despesas do mês de fevereiro de 1996, deixando a disposição dos vereadores para apreciação.</w:t>
      </w:r>
    </w:p>
    <w:p w14:paraId="467C8E87" w14:textId="77777777" w:rsidR="007405BB" w:rsidRDefault="00AA36EE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ocasião foi lido as indicações </w:t>
      </w:r>
      <w:r w:rsidR="007405BB">
        <w:rPr>
          <w:rFonts w:ascii="Times New Roman" w:hAnsi="Times New Roman" w:cs="Times New Roman"/>
          <w:sz w:val="24"/>
          <w:szCs w:val="24"/>
        </w:rPr>
        <w:t xml:space="preserve">nº 08, 09 e 10/96 de autoria do vereador </w:t>
      </w:r>
      <w:proofErr w:type="spellStart"/>
      <w:r w:rsidR="007405BB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7405BB">
        <w:rPr>
          <w:rFonts w:ascii="Times New Roman" w:hAnsi="Times New Roman" w:cs="Times New Roman"/>
          <w:sz w:val="24"/>
          <w:szCs w:val="24"/>
        </w:rPr>
        <w:t xml:space="preserve"> Gonçalves.</w:t>
      </w:r>
    </w:p>
    <w:p w14:paraId="43942D9E" w14:textId="77777777" w:rsidR="007405BB" w:rsidRDefault="007405BB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Colocados em discussão, com a palavra o vereador Edson Cabral disse louvar a atitude do colega, mas foi determinado pelo prefeito, os locais da instalação dos orelhões em Xexéu. Colocados em votação, foram aprovados por unanimidade.</w:t>
      </w:r>
    </w:p>
    <w:p w14:paraId="6CE8754B" w14:textId="77777777" w:rsidR="007405BB" w:rsidRDefault="007405BB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seguida foi feito a leitura dos Projetos de Lei 055 e 056/96 de autoria do Poder Executivo Municipal.</w:t>
      </w:r>
    </w:p>
    <w:p w14:paraId="543360D6" w14:textId="77777777" w:rsidR="003F2926" w:rsidRDefault="007405BB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fez uso das palavras desejando boas vindas as autoridades presentes, dizendo que queria que fosse sempre assim todas as reuniões, aproveitou a oportunidade</w:t>
      </w:r>
      <w:r w:rsidR="003F2926">
        <w:rPr>
          <w:rFonts w:ascii="Times New Roman" w:hAnsi="Times New Roman" w:cs="Times New Roman"/>
          <w:sz w:val="24"/>
          <w:szCs w:val="24"/>
        </w:rPr>
        <w:t xml:space="preserve"> e indicou a mesa que fizesse apelo ao Sr. prefeito Severino Alves, no sentido de colocar luminárias no pátio dos engenhos: Porto Seguro, </w:t>
      </w:r>
      <w:proofErr w:type="spellStart"/>
      <w:r w:rsidR="003F2926">
        <w:rPr>
          <w:rFonts w:ascii="Times New Roman" w:hAnsi="Times New Roman" w:cs="Times New Roman"/>
          <w:sz w:val="24"/>
          <w:szCs w:val="24"/>
        </w:rPr>
        <w:t>Curupaití</w:t>
      </w:r>
      <w:proofErr w:type="spellEnd"/>
      <w:r w:rsidR="003F2926">
        <w:rPr>
          <w:rFonts w:ascii="Times New Roman" w:hAnsi="Times New Roman" w:cs="Times New Roman"/>
          <w:sz w:val="24"/>
          <w:szCs w:val="24"/>
        </w:rPr>
        <w:t>, Canto Flor e Fernandes Vieira. Colocados em votação a indicação foi aprovada por unanimidade.</w:t>
      </w:r>
    </w:p>
    <w:p w14:paraId="42263618" w14:textId="58B57E67" w:rsidR="003F2926" w:rsidRDefault="003F2926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de lido o ofício nº 038/96 emitido pelo Sr. prefeito Severino Alves, pedindo a retirada do Projeto de Lei nº 047/95 e apresentando outro substitutivo.</w:t>
      </w:r>
    </w:p>
    <w:p w14:paraId="06173CB6" w14:textId="54A932C6" w:rsidR="00E91602" w:rsidRDefault="003F2926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Colocado em discussão </w:t>
      </w:r>
      <w:r w:rsidR="00B66CCA">
        <w:rPr>
          <w:rFonts w:ascii="Times New Roman" w:hAnsi="Times New Roman" w:cs="Times New Roman"/>
          <w:sz w:val="24"/>
          <w:szCs w:val="24"/>
        </w:rPr>
        <w:t xml:space="preserve">o referido ofício, o Sr. vereador Jobson </w:t>
      </w:r>
      <w:proofErr w:type="spellStart"/>
      <w:r w:rsidR="00B66CCA">
        <w:rPr>
          <w:rFonts w:ascii="Times New Roman" w:hAnsi="Times New Roman" w:cs="Times New Roman"/>
          <w:sz w:val="24"/>
          <w:szCs w:val="24"/>
        </w:rPr>
        <w:t>Fil</w:t>
      </w:r>
      <w:r w:rsidR="000B6F84">
        <w:rPr>
          <w:rFonts w:ascii="Times New Roman" w:hAnsi="Times New Roman" w:cs="Times New Roman"/>
          <w:sz w:val="24"/>
          <w:szCs w:val="24"/>
        </w:rPr>
        <w:t>gue</w:t>
      </w:r>
      <w:r w:rsidR="00B66CCA">
        <w:rPr>
          <w:rFonts w:ascii="Times New Roman" w:hAnsi="Times New Roman" w:cs="Times New Roman"/>
          <w:sz w:val="24"/>
          <w:szCs w:val="24"/>
        </w:rPr>
        <w:t>iras</w:t>
      </w:r>
      <w:proofErr w:type="spellEnd"/>
      <w:r w:rsidR="00B66CCA">
        <w:rPr>
          <w:rFonts w:ascii="Times New Roman" w:hAnsi="Times New Roman" w:cs="Times New Roman"/>
          <w:sz w:val="24"/>
          <w:szCs w:val="24"/>
        </w:rPr>
        <w:t xml:space="preserve"> parabenizou os professores por se fazerem presentes apoiando o novo Projeto que ora transmita nesta casa. Disse o vereador que houve atraso </w:t>
      </w:r>
      <w:r w:rsidR="00D40D29">
        <w:rPr>
          <w:rFonts w:ascii="Times New Roman" w:hAnsi="Times New Roman" w:cs="Times New Roman"/>
          <w:sz w:val="24"/>
          <w:szCs w:val="24"/>
        </w:rPr>
        <w:t>na tramitação do projeto nº 047/95 porque o mesmo foi apresentado em época de política e final de ano, mas vai dar todo apoio</w:t>
      </w:r>
      <w:r w:rsidR="00E91602">
        <w:rPr>
          <w:rFonts w:ascii="Times New Roman" w:hAnsi="Times New Roman" w:cs="Times New Roman"/>
          <w:sz w:val="24"/>
          <w:szCs w:val="24"/>
        </w:rPr>
        <w:t xml:space="preserve"> necessário a este projeto. Pediu aos professores que fundassem um sindicato da classe, citou a associação dos taxistas de Xexéu e disse que pensa em formar uma associação comercial em Xexéu.</w:t>
      </w:r>
    </w:p>
    <w:p w14:paraId="59FCB729" w14:textId="77777777" w:rsidR="00E91602" w:rsidRDefault="00E91602" w:rsidP="00073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9CDAA7E" w14:textId="77777777" w:rsidR="00E91602" w:rsidRDefault="00E91602" w:rsidP="000737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38BBE" w14:textId="77777777" w:rsidR="00E91602" w:rsidRDefault="00E91602" w:rsidP="000737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185C4" w14:textId="77777777" w:rsidR="00E91602" w:rsidRDefault="00E91602" w:rsidP="000737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1C544" w14:textId="167FC5DC" w:rsidR="00E91602" w:rsidRDefault="00E91602" w:rsidP="00E916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esclareceu o </w:t>
      </w:r>
      <w:r w:rsidR="00770618">
        <w:rPr>
          <w:rFonts w:ascii="Times New Roman" w:hAnsi="Times New Roman" w:cs="Times New Roman"/>
          <w:sz w:val="24"/>
          <w:szCs w:val="24"/>
        </w:rPr>
        <w:t>porquê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618">
        <w:rPr>
          <w:rFonts w:ascii="Times New Roman" w:hAnsi="Times New Roman" w:cs="Times New Roman"/>
          <w:sz w:val="24"/>
          <w:szCs w:val="24"/>
        </w:rPr>
        <w:t>dá</w:t>
      </w:r>
      <w:r>
        <w:rPr>
          <w:rFonts w:ascii="Times New Roman" w:hAnsi="Times New Roman" w:cs="Times New Roman"/>
          <w:sz w:val="24"/>
          <w:szCs w:val="24"/>
        </w:rPr>
        <w:t xml:space="preserve"> não aprovação do Projeto de Lei nº</w:t>
      </w:r>
      <w:r w:rsidR="00AA7096">
        <w:rPr>
          <w:rFonts w:ascii="Times New Roman" w:hAnsi="Times New Roman" w:cs="Times New Roman"/>
          <w:sz w:val="24"/>
          <w:szCs w:val="24"/>
        </w:rPr>
        <w:t xml:space="preserve"> 047/95, dizendo que chegando à comissão de educação, saúde e assistência social, a qual ele é presidente, foi visto que o projeto iria de encontro a Lei Orgânica do município, </w:t>
      </w:r>
      <w:r w:rsidR="00770618">
        <w:rPr>
          <w:rFonts w:ascii="Times New Roman" w:hAnsi="Times New Roman" w:cs="Times New Roman"/>
          <w:sz w:val="24"/>
          <w:szCs w:val="24"/>
        </w:rPr>
        <w:t>daí</w:t>
      </w:r>
      <w:r w:rsidR="00AA7096">
        <w:rPr>
          <w:rFonts w:ascii="Times New Roman" w:hAnsi="Times New Roman" w:cs="Times New Roman"/>
          <w:sz w:val="24"/>
          <w:szCs w:val="24"/>
        </w:rPr>
        <w:t xml:space="preserve"> ele procurou o Sr. </w:t>
      </w:r>
      <w:proofErr w:type="spellStart"/>
      <w:r w:rsidR="00AA7096">
        <w:rPr>
          <w:rFonts w:ascii="Times New Roman" w:hAnsi="Times New Roman" w:cs="Times New Roman"/>
          <w:sz w:val="24"/>
          <w:szCs w:val="24"/>
        </w:rPr>
        <w:t>Ademauro</w:t>
      </w:r>
      <w:proofErr w:type="spellEnd"/>
      <w:r w:rsidR="00AA7096">
        <w:rPr>
          <w:rFonts w:ascii="Times New Roman" w:hAnsi="Times New Roman" w:cs="Times New Roman"/>
          <w:sz w:val="24"/>
          <w:szCs w:val="24"/>
        </w:rPr>
        <w:t xml:space="preserve"> fez ciência, mas não foi tomado nenhuma providência. Acredita que esse novo projeto vem mais completo e que irá analisa-lo com carinho e dar todo apoio necessário</w:t>
      </w:r>
    </w:p>
    <w:p w14:paraId="56213E00" w14:textId="0B6AF602" w:rsidR="00AA7096" w:rsidRDefault="00AA7096" w:rsidP="00E916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palavra o Sr. vereador Edson Cabral disse que não foi dado parecer ao projeto por conta de problemas, mas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falou com o Secretário de Educação e com o Prefeito que enviou outro projeto, e que vai analisar com cuidado e dar o parecer cabível.</w:t>
      </w:r>
    </w:p>
    <w:p w14:paraId="3C275A41" w14:textId="51CC2F0A" w:rsidR="000B6F84" w:rsidRDefault="00AA7096" w:rsidP="000B6F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seguida o Sr. vereador Cícero Eronildes disse que como representante de uma comunidade mais de </w:t>
      </w:r>
      <w:r w:rsidR="000B6F84">
        <w:rPr>
          <w:rFonts w:ascii="Times New Roman" w:hAnsi="Times New Roman" w:cs="Times New Roman"/>
          <w:sz w:val="24"/>
          <w:szCs w:val="24"/>
        </w:rPr>
        <w:t xml:space="preserve">12.000 habitantes está pronto para aprovar o que for em benefício do povo, disse que todo atraso nos projetos é culpa das comissões, e que chega aqui, projetos incompletos, mas a culpa não é do prefeito e sim da sua assessoria. </w:t>
      </w:r>
    </w:p>
    <w:p w14:paraId="6E933516" w14:textId="0E9567D1" w:rsidR="000B6F84" w:rsidRDefault="000B6F84" w:rsidP="000B6F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vereadora Helena disse que vai analisar o novo projeto e dará o parecer favorável.</w:t>
      </w:r>
    </w:p>
    <w:p w14:paraId="14BC7B6B" w14:textId="6E0EBBB1" w:rsidR="000B6F84" w:rsidRDefault="000B6F84" w:rsidP="000B6F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Sr. Nilton Antônio disse que não pode ficar calado, crê que a explicação</w:t>
      </w:r>
      <w:r w:rsidR="00BD29BD">
        <w:rPr>
          <w:rFonts w:ascii="Times New Roman" w:hAnsi="Times New Roman" w:cs="Times New Roman"/>
          <w:sz w:val="24"/>
          <w:szCs w:val="24"/>
        </w:rPr>
        <w:t xml:space="preserve"> melhor é a união de todos, por isso é que Xexéu brilha sempre, e é favorável.</w:t>
      </w:r>
    </w:p>
    <w:p w14:paraId="46436BD6" w14:textId="65C8D5CE" w:rsidR="00BD29BD" w:rsidRDefault="00BD29BD" w:rsidP="000B6F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Sr. vereador José Batista cumprimentou as professoras e disse que seu parecer é favorável.</w:t>
      </w:r>
    </w:p>
    <w:p w14:paraId="64BF28F5" w14:textId="7F618743" w:rsidR="00BD29BD" w:rsidRDefault="00BD29BD" w:rsidP="000B6F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Colocado em votação o ofício nº 038/96, foi aprovado por unanimidade.</w:t>
      </w:r>
    </w:p>
    <w:p w14:paraId="5B8F1C5C" w14:textId="65EB83FE" w:rsidR="00BD29BD" w:rsidRDefault="00BD29BD" w:rsidP="000B6F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tempo destinado aos avisos o Sr.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pede aos colegas vereadores para que na terça-feira estejam presentes na câmara, para analisarem juntos as matérias em pauta.</w:t>
      </w:r>
    </w:p>
    <w:p w14:paraId="17339A11" w14:textId="23F34EE7" w:rsidR="00BD29BD" w:rsidRDefault="00BD29BD" w:rsidP="000B6F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ordem do dia, o Sr. presidente colocou em discussão e votação os Projetos de Lei nº 048, 049, 050/95 e o 051/96, sendo todos aprovados por unanimidade e encaminhado</w:t>
      </w:r>
      <w:r w:rsidR="00770618">
        <w:rPr>
          <w:rFonts w:ascii="Times New Roman" w:hAnsi="Times New Roman" w:cs="Times New Roman"/>
          <w:sz w:val="24"/>
          <w:szCs w:val="24"/>
        </w:rPr>
        <w:t xml:space="preserve"> as comissões competentes para a redação final. </w:t>
      </w:r>
    </w:p>
    <w:p w14:paraId="06F48393" w14:textId="42170977" w:rsidR="009E5C84" w:rsidRDefault="0077061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grande expediente destinado as explicações pessoais dos vereadores, o Sr. presidente pediu autorização ao plenário para o Secretário de Educação do </w:t>
      </w:r>
      <w:r w:rsidR="002353FC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fazer uso da palavra para explicar o porquê da desistência do Projeto de Lei nº 047/95 e o envio</w:t>
      </w:r>
      <w:r w:rsidR="00624D45">
        <w:rPr>
          <w:rFonts w:ascii="Times New Roman" w:hAnsi="Times New Roman" w:cs="Times New Roman"/>
          <w:sz w:val="24"/>
          <w:szCs w:val="24"/>
        </w:rPr>
        <w:t xml:space="preserve"> de outro projeto que recebeu o nº 056/96. Autorizado, o Sr. Secretário deu as explicações necessárias.</w:t>
      </w:r>
    </w:p>
    <w:p w14:paraId="744AB835" w14:textId="1A61430D" w:rsidR="00624D45" w:rsidRDefault="00624D45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o Sr.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disse que todos devem</w:t>
      </w:r>
      <w:r w:rsidR="009A2ED6">
        <w:rPr>
          <w:rFonts w:ascii="Times New Roman" w:hAnsi="Times New Roman" w:cs="Times New Roman"/>
          <w:sz w:val="24"/>
          <w:szCs w:val="24"/>
        </w:rPr>
        <w:t xml:space="preserve"> fiscalizar o trabalho de reforma das escolas pois a responsabilidade é de todos, pede para que seja enviado uma moção de solidariedade à Socorro gerente do BANDEPE de Palmares dando apoio aos funcionários pelo que ocorre naquela empresa.</w:t>
      </w:r>
    </w:p>
    <w:p w14:paraId="205618D9" w14:textId="5D51FA79" w:rsidR="009A2ED6" w:rsidRDefault="009A2ED6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seguida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pediu também para ser enviado uma moção ao BANDEPE em solidariedade aos funcionários, quanto ao Projeto nº 047/95 fez comentário sobre diversos parágrafos e incisos e disse que os vereadores não são interlocutores do prefeito, são apenas colaboradores, disse que vai contribuir no que for preciso</w:t>
      </w:r>
      <w:r w:rsidR="00C4210A">
        <w:rPr>
          <w:rFonts w:ascii="Times New Roman" w:hAnsi="Times New Roman" w:cs="Times New Roman"/>
          <w:sz w:val="24"/>
          <w:szCs w:val="24"/>
        </w:rPr>
        <w:t xml:space="preserve"> para o bom andamento do Projeto que substitui o 047/95, até porque é de sua competência </w:t>
      </w:r>
      <w:r w:rsidR="00730768">
        <w:rPr>
          <w:rFonts w:ascii="Times New Roman" w:hAnsi="Times New Roman" w:cs="Times New Roman"/>
          <w:sz w:val="24"/>
          <w:szCs w:val="24"/>
        </w:rPr>
        <w:t xml:space="preserve">como presidente da comissão de educação, saúde e assistência social. </w:t>
      </w:r>
    </w:p>
    <w:p w14:paraId="3F5F96C9" w14:textId="77777777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5064E65" w14:textId="77777777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2B97110" w14:textId="77777777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4CD26D3" w14:textId="77777777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0D7966A" w14:textId="77777777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A9F0D43" w14:textId="77777777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D02E254" w14:textId="49D42512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o vereador Edson Cabral convocou os professores para darem sugestões no Projeto 056/96 na próxima terça-feira junto aos vereadores, disse o vereador está feliz pela participação de todos que fazem a educação.</w:t>
      </w:r>
    </w:p>
    <w:p w14:paraId="7255449D" w14:textId="053CBC4A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vereador Nilton Antônio agradeceu a presença de todos e disse que os vereadores atenderam com carinho todos os projetos que por aqui passam.</w:t>
      </w:r>
    </w:p>
    <w:p w14:paraId="06101F6E" w14:textId="36D579AF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havendo mais inscritos, o Sr. presidente encerrou o grande expediente convocando uma nova sessão para o dia 22 de março do ano em curso, às 20:00 horas, no mesmo local, pediu para todos ficarem de pé e em nome de Deus encerrou a sessão.</w:t>
      </w:r>
    </w:p>
    <w:p w14:paraId="36AA07D1" w14:textId="42ADB893" w:rsidR="00730768" w:rsidRDefault="00730768" w:rsidP="0062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Ronaldo Cavalcante da Silva, secretário da câmara, lavrei a presente ata que lida e aprovada será assinada pelo Sr. presidente, pelo 1º e 2º secretário e por mim.</w:t>
      </w:r>
    </w:p>
    <w:p w14:paraId="1D8EBFFD" w14:textId="72CCA87E" w:rsidR="00730768" w:rsidRDefault="00730768" w:rsidP="007307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15 de março de 1996.</w:t>
      </w:r>
    </w:p>
    <w:p w14:paraId="3068CBDB" w14:textId="3F61618E" w:rsidR="00730768" w:rsidRDefault="00730768" w:rsidP="007307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5E86BFD" w14:textId="108395DD" w:rsidR="00730768" w:rsidRDefault="00730768" w:rsidP="007307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31907AB" w14:textId="1247F06F" w:rsidR="00730768" w:rsidRDefault="00730768" w:rsidP="007307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CDF8679" w14:textId="5636B9FB" w:rsidR="00730768" w:rsidRDefault="00730768" w:rsidP="007307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C89ACED" w14:textId="18BBB24D" w:rsidR="00730768" w:rsidRDefault="00730768" w:rsidP="007307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3B40245" w14:textId="5BC80A26" w:rsidR="00730768" w:rsidRDefault="00730768" w:rsidP="007307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3A4207" w14:textId="6A03C16F" w:rsidR="00730768" w:rsidRDefault="00730768" w:rsidP="007307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D20B6B0" w14:textId="23A3D291" w:rsidR="00730768" w:rsidRPr="00730768" w:rsidRDefault="00730768" w:rsidP="007307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768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5ED1D213" w14:textId="26FDCA3C" w:rsidR="00730768" w:rsidRPr="00730768" w:rsidRDefault="00730768" w:rsidP="007307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768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sectPr w:rsidR="00730768" w:rsidRPr="00730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3D65" w14:textId="77777777" w:rsidR="00A136D2" w:rsidRDefault="00A136D2" w:rsidP="00C4442F">
      <w:pPr>
        <w:spacing w:after="0" w:line="240" w:lineRule="auto"/>
      </w:pPr>
      <w:r>
        <w:separator/>
      </w:r>
    </w:p>
  </w:endnote>
  <w:endnote w:type="continuationSeparator" w:id="0">
    <w:p w14:paraId="25E2C02F" w14:textId="77777777" w:rsidR="00A136D2" w:rsidRDefault="00A136D2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E671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C233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6D95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9BA8" w14:textId="77777777" w:rsidR="00A136D2" w:rsidRDefault="00A136D2" w:rsidP="00C4442F">
      <w:pPr>
        <w:spacing w:after="0" w:line="240" w:lineRule="auto"/>
      </w:pPr>
      <w:r>
        <w:separator/>
      </w:r>
    </w:p>
  </w:footnote>
  <w:footnote w:type="continuationSeparator" w:id="0">
    <w:p w14:paraId="4693CCED" w14:textId="77777777" w:rsidR="00A136D2" w:rsidRDefault="00A136D2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F04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0355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FBBB1" wp14:editId="77606C5C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DFF4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737D5"/>
    <w:rsid w:val="000B6F84"/>
    <w:rsid w:val="002353FC"/>
    <w:rsid w:val="002B2426"/>
    <w:rsid w:val="002D7213"/>
    <w:rsid w:val="00346F45"/>
    <w:rsid w:val="003F2926"/>
    <w:rsid w:val="005234C1"/>
    <w:rsid w:val="00550809"/>
    <w:rsid w:val="006150D6"/>
    <w:rsid w:val="00624D45"/>
    <w:rsid w:val="006D5E48"/>
    <w:rsid w:val="00730768"/>
    <w:rsid w:val="007405BB"/>
    <w:rsid w:val="00770618"/>
    <w:rsid w:val="00830068"/>
    <w:rsid w:val="00990AD3"/>
    <w:rsid w:val="009A2ED6"/>
    <w:rsid w:val="009E5C84"/>
    <w:rsid w:val="00A136D2"/>
    <w:rsid w:val="00A2262E"/>
    <w:rsid w:val="00AA36EE"/>
    <w:rsid w:val="00AA7096"/>
    <w:rsid w:val="00AE1926"/>
    <w:rsid w:val="00B034E4"/>
    <w:rsid w:val="00B66CCA"/>
    <w:rsid w:val="00BD29BD"/>
    <w:rsid w:val="00C07CB6"/>
    <w:rsid w:val="00C4210A"/>
    <w:rsid w:val="00C4442F"/>
    <w:rsid w:val="00CF6021"/>
    <w:rsid w:val="00D40D29"/>
    <w:rsid w:val="00E17F1F"/>
    <w:rsid w:val="00E91602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47571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1063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14</cp:revision>
  <dcterms:created xsi:type="dcterms:W3CDTF">2025-04-03T14:46:00Z</dcterms:created>
  <dcterms:modified xsi:type="dcterms:W3CDTF">2025-04-22T13:00:00Z</dcterms:modified>
</cp:coreProperties>
</file>